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7F4" w:rsidRPr="002C5702" w:rsidRDefault="00E91AD9" w:rsidP="00B867B5">
      <w:pPr>
        <w:tabs>
          <w:tab w:val="left" w:pos="1276"/>
          <w:tab w:val="right" w:pos="8789"/>
        </w:tabs>
        <w:spacing w:line="360" w:lineRule="auto"/>
        <w:jc w:val="center"/>
        <w:rPr>
          <w:b/>
          <w:sz w:val="28"/>
          <w:szCs w:val="24"/>
        </w:rPr>
      </w:pPr>
      <w:bookmarkStart w:id="0" w:name="_GoBack"/>
      <w:bookmarkEnd w:id="0"/>
      <w:r w:rsidRPr="002C5702">
        <w:rPr>
          <w:b/>
          <w:sz w:val="28"/>
          <w:szCs w:val="24"/>
        </w:rPr>
        <w:t>Experiência de m</w:t>
      </w:r>
      <w:r w:rsidR="00302FFB" w:rsidRPr="002C5702">
        <w:rPr>
          <w:b/>
          <w:sz w:val="28"/>
          <w:szCs w:val="24"/>
        </w:rPr>
        <w:t>onitoria em História da Arquitetura</w:t>
      </w:r>
      <w:r w:rsidR="00B867B5" w:rsidRPr="002C5702">
        <w:rPr>
          <w:b/>
          <w:sz w:val="28"/>
          <w:szCs w:val="24"/>
        </w:rPr>
        <w:t xml:space="preserve"> </w:t>
      </w:r>
      <w:r w:rsidR="00302FFB" w:rsidRPr="002C5702">
        <w:rPr>
          <w:b/>
          <w:sz w:val="28"/>
          <w:szCs w:val="24"/>
        </w:rPr>
        <w:t>e</w:t>
      </w:r>
      <w:r w:rsidRPr="002C5702">
        <w:rPr>
          <w:b/>
          <w:sz w:val="28"/>
          <w:szCs w:val="24"/>
        </w:rPr>
        <w:t xml:space="preserve"> do</w:t>
      </w:r>
      <w:r w:rsidR="00302FFB" w:rsidRPr="002C5702">
        <w:rPr>
          <w:b/>
          <w:sz w:val="28"/>
          <w:szCs w:val="24"/>
        </w:rPr>
        <w:t xml:space="preserve"> Urbanismo III:</w:t>
      </w:r>
      <w:r w:rsidR="00B867B5" w:rsidRPr="002C5702">
        <w:rPr>
          <w:b/>
          <w:sz w:val="28"/>
          <w:szCs w:val="24"/>
        </w:rPr>
        <w:t xml:space="preserve"> </w:t>
      </w:r>
      <w:r w:rsidRPr="002C5702">
        <w:rPr>
          <w:b/>
          <w:sz w:val="28"/>
          <w:szCs w:val="24"/>
        </w:rPr>
        <w:t xml:space="preserve">a </w:t>
      </w:r>
      <w:r w:rsidR="00302FFB" w:rsidRPr="002C5702">
        <w:rPr>
          <w:b/>
          <w:sz w:val="28"/>
          <w:szCs w:val="24"/>
        </w:rPr>
        <w:t>análise gráfica como fomentação à</w:t>
      </w:r>
      <w:r w:rsidR="003B2D1A" w:rsidRPr="002C5702">
        <w:rPr>
          <w:b/>
          <w:sz w:val="28"/>
          <w:szCs w:val="24"/>
        </w:rPr>
        <w:t xml:space="preserve"> relação entre</w:t>
      </w:r>
      <w:r w:rsidR="00302FFB" w:rsidRPr="002C5702">
        <w:rPr>
          <w:b/>
          <w:sz w:val="28"/>
          <w:szCs w:val="24"/>
        </w:rPr>
        <w:t xml:space="preserve"> história e projeto</w:t>
      </w:r>
      <w:r w:rsidR="003B2D1A" w:rsidRPr="002C5702">
        <w:rPr>
          <w:b/>
          <w:sz w:val="28"/>
          <w:szCs w:val="24"/>
        </w:rPr>
        <w:t>.</w:t>
      </w:r>
    </w:p>
    <w:p w:rsidR="00302FFB" w:rsidRPr="002C5702" w:rsidRDefault="00302FFB" w:rsidP="00B867B5">
      <w:pPr>
        <w:tabs>
          <w:tab w:val="left" w:pos="1276"/>
          <w:tab w:val="right" w:pos="8789"/>
        </w:tabs>
        <w:spacing w:line="360" w:lineRule="auto"/>
        <w:jc w:val="center"/>
        <w:rPr>
          <w:b/>
          <w:sz w:val="24"/>
          <w:szCs w:val="24"/>
        </w:rPr>
      </w:pPr>
    </w:p>
    <w:p w:rsidR="00FC47F4" w:rsidRPr="002C5702" w:rsidRDefault="00655054" w:rsidP="00B867B5">
      <w:pPr>
        <w:tabs>
          <w:tab w:val="left" w:pos="1276"/>
          <w:tab w:val="right" w:pos="8789"/>
        </w:tabs>
        <w:spacing w:line="360" w:lineRule="auto"/>
        <w:jc w:val="right"/>
        <w:rPr>
          <w:sz w:val="24"/>
          <w:szCs w:val="24"/>
        </w:rPr>
      </w:pPr>
      <w:r w:rsidRPr="002C5702">
        <w:rPr>
          <w:sz w:val="24"/>
          <w:szCs w:val="24"/>
        </w:rPr>
        <w:t xml:space="preserve">Eduarda </w:t>
      </w:r>
      <w:r w:rsidR="006F1E29" w:rsidRPr="002C5702">
        <w:rPr>
          <w:sz w:val="24"/>
          <w:szCs w:val="24"/>
        </w:rPr>
        <w:t xml:space="preserve">Kelen Silva </w:t>
      </w:r>
      <w:r w:rsidRPr="002C5702">
        <w:rPr>
          <w:sz w:val="24"/>
          <w:szCs w:val="24"/>
        </w:rPr>
        <w:t>Soares</w:t>
      </w:r>
      <w:r w:rsidR="006F1E29" w:rsidRPr="002C5702">
        <w:rPr>
          <w:rStyle w:val="Refdenotaderodap"/>
          <w:sz w:val="24"/>
          <w:szCs w:val="24"/>
        </w:rPr>
        <w:footnoteReference w:id="1"/>
      </w:r>
      <w:r w:rsidR="006F1E29" w:rsidRPr="002C5702">
        <w:rPr>
          <w:sz w:val="24"/>
          <w:szCs w:val="24"/>
        </w:rPr>
        <w:t>, Marcio Cotrim</w:t>
      </w:r>
      <w:r w:rsidR="006F1E29" w:rsidRPr="002C5702">
        <w:rPr>
          <w:rStyle w:val="Refdenotaderodap"/>
          <w:sz w:val="24"/>
          <w:szCs w:val="24"/>
        </w:rPr>
        <w:footnoteReference w:id="2"/>
      </w:r>
      <w:r w:rsidR="006F1E29" w:rsidRPr="002C5702">
        <w:rPr>
          <w:sz w:val="24"/>
          <w:szCs w:val="24"/>
        </w:rPr>
        <w:t>, Wylnna Vidal</w:t>
      </w:r>
      <w:r w:rsidR="006F1E29" w:rsidRPr="002C5702">
        <w:rPr>
          <w:rStyle w:val="Refdenotaderodap"/>
          <w:sz w:val="24"/>
          <w:szCs w:val="24"/>
        </w:rPr>
        <w:footnoteReference w:id="3"/>
      </w:r>
      <w:r w:rsidR="006F1E29" w:rsidRPr="002C5702">
        <w:rPr>
          <w:sz w:val="24"/>
          <w:szCs w:val="24"/>
        </w:rPr>
        <w:t>, Nelci Tinem</w:t>
      </w:r>
      <w:r w:rsidR="006F1E29" w:rsidRPr="002C5702">
        <w:rPr>
          <w:sz w:val="24"/>
          <w:szCs w:val="24"/>
          <w:vertAlign w:val="superscript"/>
        </w:rPr>
        <w:t>3</w:t>
      </w:r>
      <w:r w:rsidR="006F1E29" w:rsidRPr="002C5702">
        <w:rPr>
          <w:sz w:val="24"/>
          <w:szCs w:val="24"/>
        </w:rPr>
        <w:t>.</w:t>
      </w:r>
      <w:r w:rsidR="00FC47F4" w:rsidRPr="002C5702">
        <w:rPr>
          <w:sz w:val="24"/>
          <w:szCs w:val="24"/>
        </w:rPr>
        <w:t xml:space="preserve"> </w:t>
      </w:r>
    </w:p>
    <w:p w:rsidR="00D51734" w:rsidRPr="002C5702" w:rsidRDefault="00D51734" w:rsidP="00B867B5">
      <w:pPr>
        <w:tabs>
          <w:tab w:val="left" w:pos="1276"/>
          <w:tab w:val="right" w:pos="8789"/>
        </w:tabs>
        <w:spacing w:line="360" w:lineRule="auto"/>
        <w:jc w:val="right"/>
        <w:rPr>
          <w:sz w:val="24"/>
          <w:szCs w:val="24"/>
        </w:rPr>
      </w:pPr>
      <w:r w:rsidRPr="002C5702">
        <w:rPr>
          <w:sz w:val="24"/>
          <w:szCs w:val="24"/>
        </w:rPr>
        <w:t>Centro de Tecnologia – Departamento de Arquitetura – Monitoria Voluntária</w:t>
      </w:r>
    </w:p>
    <w:p w:rsidR="00655054" w:rsidRPr="002C5702" w:rsidRDefault="00655054" w:rsidP="00B867B5">
      <w:pPr>
        <w:tabs>
          <w:tab w:val="left" w:pos="1276"/>
          <w:tab w:val="right" w:pos="8789"/>
        </w:tabs>
        <w:spacing w:line="360" w:lineRule="auto"/>
        <w:jc w:val="right"/>
        <w:rPr>
          <w:sz w:val="24"/>
          <w:szCs w:val="24"/>
        </w:rPr>
      </w:pPr>
      <w:r w:rsidRPr="002C5702">
        <w:rPr>
          <w:sz w:val="24"/>
          <w:szCs w:val="24"/>
        </w:rPr>
        <w:t xml:space="preserve"> </w:t>
      </w:r>
    </w:p>
    <w:p w:rsidR="00C15500" w:rsidRPr="002C5702" w:rsidRDefault="00C15500" w:rsidP="00C15500">
      <w:pPr>
        <w:spacing w:line="360" w:lineRule="auto"/>
        <w:jc w:val="both"/>
        <w:rPr>
          <w:b/>
          <w:sz w:val="24"/>
          <w:szCs w:val="24"/>
        </w:rPr>
      </w:pPr>
      <w:r w:rsidRPr="002C5702">
        <w:rPr>
          <w:b/>
          <w:sz w:val="24"/>
          <w:szCs w:val="24"/>
        </w:rPr>
        <w:t>INTRODUÇÃO</w:t>
      </w:r>
    </w:p>
    <w:p w:rsidR="005B5801" w:rsidRPr="002C5702" w:rsidRDefault="00A50FE5" w:rsidP="005B5801">
      <w:pPr>
        <w:tabs>
          <w:tab w:val="left" w:pos="1276"/>
          <w:tab w:val="right" w:pos="8789"/>
        </w:tabs>
        <w:spacing w:line="360" w:lineRule="auto"/>
        <w:jc w:val="both"/>
        <w:rPr>
          <w:sz w:val="24"/>
          <w:szCs w:val="24"/>
        </w:rPr>
      </w:pPr>
      <w:r w:rsidRPr="002C5702">
        <w:rPr>
          <w:sz w:val="24"/>
          <w:szCs w:val="24"/>
        </w:rPr>
        <w:t>A disciplina de História da Arquitetura e do Urbanismo III (HAU III), ministrada pelo professor Marcio Cotrim Cunha, estuda a produção e estruturação da arquitetura e do urbanismo modernos, as principais vertentes, matrizes e expressões da primeira metade do século XX. Vinculada ao Laboratório de Pesquisa Projeto e Memória (LPPM), o trabalho desenvolvido na monitoria tem como objetivo estudar os instrumentos gráficos de análise do projeto arquitetônico, visando à alimentação do banco de dados hm+hc</w:t>
      </w:r>
      <w:r w:rsidRPr="002C5702">
        <w:rPr>
          <w:rStyle w:val="Refdenotaderodap"/>
          <w:sz w:val="24"/>
          <w:szCs w:val="24"/>
        </w:rPr>
        <w:footnoteReference w:id="4"/>
      </w:r>
      <w:r w:rsidRPr="002C5702">
        <w:rPr>
          <w:sz w:val="24"/>
          <w:szCs w:val="24"/>
        </w:rPr>
        <w:t>, disponível no site do LPPM (http://www.lppm.com.br/), onde os trabalhos realizados na disciplina são disponibilizados na rede mundial de computadores. O objeto do trabalho é a residência unifamiliar, abordada por meio do registro gráfico, modelagem física/digital e leitura comparativa, através de estudo de casos exemplares projetados na primeira metade do século XX. O material de referência foi elaborado pelo laboratório, o qual a monitora está diretamente vinculada, cumprindo parte da sua carga horária com trabalhos internos, como correção de trabalhos e elaboração de material para as aulas.</w:t>
      </w:r>
    </w:p>
    <w:p w:rsidR="00C15500" w:rsidRPr="002C5702" w:rsidRDefault="005B5801" w:rsidP="005B5801">
      <w:pPr>
        <w:tabs>
          <w:tab w:val="left" w:pos="1276"/>
          <w:tab w:val="right" w:pos="8789"/>
        </w:tabs>
        <w:spacing w:line="360" w:lineRule="auto"/>
        <w:jc w:val="both"/>
        <w:rPr>
          <w:sz w:val="24"/>
          <w:szCs w:val="24"/>
        </w:rPr>
      </w:pPr>
      <w:r w:rsidRPr="002C5702">
        <w:rPr>
          <w:sz w:val="24"/>
          <w:szCs w:val="24"/>
        </w:rPr>
        <w:t>A</w:t>
      </w:r>
      <w:r w:rsidR="00C15500" w:rsidRPr="002C5702">
        <w:rPr>
          <w:sz w:val="24"/>
          <w:szCs w:val="24"/>
        </w:rPr>
        <w:t xml:space="preserve"> pesquisa parte do pressuposto de que as diversas formas de análise gráfica conformam instrumentos importantes para interação entre os conhecimentos de teoria/história e o projeto de arquitetura.</w:t>
      </w:r>
      <w:r w:rsidRPr="002C5702">
        <w:rPr>
          <w:sz w:val="24"/>
          <w:szCs w:val="24"/>
        </w:rPr>
        <w:t xml:space="preserve"> </w:t>
      </w:r>
      <w:r w:rsidR="00C15500" w:rsidRPr="002C5702">
        <w:rPr>
          <w:sz w:val="24"/>
          <w:szCs w:val="24"/>
        </w:rPr>
        <w:t>O procedimento da análise gráfica permite deter a atenção no detalhe, visando ampliar a compreensão do todo, em um ciclo que alterna operação de análise e operação de síntese. Assim, o propósito da pesquisa é deter-se na observação criteriosa do edifício arquitetônico e comunicar visualm</w:t>
      </w:r>
      <w:r w:rsidRPr="002C5702">
        <w:rPr>
          <w:sz w:val="24"/>
          <w:szCs w:val="24"/>
        </w:rPr>
        <w:t>ente o resultado desse esforço.</w:t>
      </w:r>
    </w:p>
    <w:p w:rsidR="005B5801" w:rsidRPr="002C5702" w:rsidRDefault="005B5801" w:rsidP="005B5801">
      <w:pPr>
        <w:tabs>
          <w:tab w:val="left" w:pos="1276"/>
          <w:tab w:val="right" w:pos="8789"/>
        </w:tabs>
        <w:spacing w:line="360" w:lineRule="auto"/>
        <w:jc w:val="both"/>
        <w:rPr>
          <w:rFonts w:eastAsia="Calibri"/>
          <w:szCs w:val="24"/>
        </w:rPr>
      </w:pPr>
      <w:r w:rsidRPr="002C5702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60A22D5" wp14:editId="6DE70B0F">
                <wp:simplePos x="0" y="0"/>
                <wp:positionH relativeFrom="column">
                  <wp:posOffset>-635</wp:posOffset>
                </wp:positionH>
                <wp:positionV relativeFrom="paragraph">
                  <wp:posOffset>149860</wp:posOffset>
                </wp:positionV>
                <wp:extent cx="3502660" cy="1079500"/>
                <wp:effectExtent l="0" t="0" r="2540" b="6350"/>
                <wp:wrapTight wrapText="bothSides">
                  <wp:wrapPolygon edited="0">
                    <wp:start x="0" y="0"/>
                    <wp:lineTo x="0" y="21346"/>
                    <wp:lineTo x="21498" y="21346"/>
                    <wp:lineTo x="21498" y="0"/>
                    <wp:lineTo x="0" y="0"/>
                  </wp:wrapPolygon>
                </wp:wrapTight>
                <wp:docPr id="3" name="Grup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502660" cy="1079500"/>
                          <a:chOff x="0" y="0"/>
                          <a:chExt cx="3502152" cy="1078992"/>
                        </a:xfrm>
                      </wpg:grpSpPr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9848" y="0"/>
                            <a:ext cx="2432304" cy="1078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08" t="10152" r="3783" b="2633"/>
                          <a:stretch/>
                        </pic:blipFill>
                        <pic:spPr bwMode="auto">
                          <a:xfrm>
                            <a:off x="0" y="0"/>
                            <a:ext cx="950976" cy="1078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3" o:spid="_x0000_s1026" style="position:absolute;margin-left:-.05pt;margin-top:11.8pt;width:275.8pt;height:85pt;z-index:251659264;mso-width-relative:margin;mso-height-relative:margin" coordsize="35021,10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7" o:spid="_x0000_s1027" type="#_x0000_t75" style="position:absolute;left:10698;width:24323;height:10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Mw8DDAAAA2gAAAA8AAABkcnMvZG93bnJldi54bWxEj0FrAjEUhO+C/yG8Qm+arQcrq1FEENvS&#10;i7oevD03z83i5mVJom7765uC4HGYmW+Y2aKzjbiRD7VjBW/DDARx6XTNlYJivx5MQISIrLFxTAp+&#10;KMBi3u/NMNfuzlu67WIlEoRDjgpMjG0uZSgNWQxD1xIn7+y8xZikr6T2eE9w28hRlo2lxZrTgsGW&#10;VobKy+5qFUivy6Ixv5vxGbeH71N1vH59HpV6femWUxCRuvgMP9ofWsE7/F9JN0DO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MzDwMMAAADaAAAADwAAAAAAAAAAAAAAAACf&#10;AgAAZHJzL2Rvd25yZXYueG1sUEsFBgAAAAAEAAQA9wAAAI8DAAAAAA==&#10;">
                  <v:imagedata r:id="rId11" o:title=""/>
                  <v:path arrowok="t"/>
                </v:shape>
                <v:shape id="Imagem 6" o:spid="_x0000_s1028" type="#_x0000_t75" style="position:absolute;width:9509;height:10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pNIPEAAAA2gAAAA8AAABkcnMvZG93bnJldi54bWxEj81qwzAQhO+FvoPYQm6N3FJMcKMEEygE&#10;eiixQ2hvW2tjG1srx5J/8vZRoZDjMDPfMOvtbFoxUu9qywpelhEI4sLqmksFx/zjeQXCeWSNrWVS&#10;cCUH283jwxoTbSc+0Jj5UgQIuwQVVN53iZSuqMigW9qOOHhn2xv0Qfal1D1OAW5a+RpFsTRYc1io&#10;sKNdRUWTDUbB22eTpZGeL9/+67c7DT9TfhxTpRZPc/oOwtPs7+H/9l4riOHvSrgBcn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pNIPEAAAA2gAAAA8AAAAAAAAAAAAAAAAA&#10;nwIAAGRycy9kb3ducmV2LnhtbFBLBQYAAAAABAAEAPcAAACQAwAAAAA=&#10;">
                  <v:imagedata r:id="rId12" o:title="" croptop="6653f" cropbottom="1726f" cropleft="5314f" cropright="2479f"/>
                  <v:path arrowok="t"/>
                </v:shape>
                <w10:wrap type="tight"/>
              </v:group>
            </w:pict>
          </mc:Fallback>
        </mc:AlternateContent>
      </w:r>
    </w:p>
    <w:p w:rsidR="00C15500" w:rsidRPr="002C5702" w:rsidRDefault="00C15500" w:rsidP="009361CF">
      <w:pPr>
        <w:tabs>
          <w:tab w:val="left" w:pos="1276"/>
          <w:tab w:val="right" w:pos="8789"/>
        </w:tabs>
        <w:jc w:val="both"/>
        <w:rPr>
          <w:rFonts w:eastAsia="Calibri"/>
          <w:szCs w:val="24"/>
        </w:rPr>
      </w:pPr>
      <w:r w:rsidRPr="002C5702">
        <w:rPr>
          <w:rFonts w:eastAsia="Calibri"/>
          <w:szCs w:val="24"/>
        </w:rPr>
        <w:t>Figuras 0</w:t>
      </w:r>
      <w:r w:rsidR="005B5801" w:rsidRPr="002C5702">
        <w:rPr>
          <w:rFonts w:eastAsia="Calibri"/>
          <w:szCs w:val="24"/>
        </w:rPr>
        <w:t xml:space="preserve">1 </w:t>
      </w:r>
      <w:r w:rsidRPr="002C5702">
        <w:rPr>
          <w:rFonts w:eastAsia="Calibri"/>
          <w:szCs w:val="24"/>
        </w:rPr>
        <w:t>e 0</w:t>
      </w:r>
      <w:r w:rsidR="005B5801" w:rsidRPr="002C5702">
        <w:rPr>
          <w:rFonts w:eastAsia="Calibri"/>
          <w:szCs w:val="24"/>
        </w:rPr>
        <w:t>2</w:t>
      </w:r>
      <w:r w:rsidRPr="002C5702">
        <w:rPr>
          <w:rFonts w:eastAsia="Calibri"/>
          <w:szCs w:val="24"/>
        </w:rPr>
        <w:t>: modelo digital analítico e corte analítico da Villa Savoye, 1928, França, Arq. Le Corbusier (elaborado Ciro Othon, Deborah Martins, Filipe Valentim, Rebeca Tabosa, Surama Batista e Yuri Ferraz).</w:t>
      </w:r>
      <w:r w:rsidR="009361CF" w:rsidRPr="002C5702">
        <w:rPr>
          <w:szCs w:val="24"/>
        </w:rPr>
        <w:t xml:space="preserve"> Fonte: acervo LPPM</w:t>
      </w:r>
    </w:p>
    <w:p w:rsidR="00C15500" w:rsidRPr="002C5702" w:rsidRDefault="00C15500" w:rsidP="00C15500">
      <w:pPr>
        <w:spacing w:line="360" w:lineRule="auto"/>
        <w:jc w:val="both"/>
        <w:rPr>
          <w:b/>
          <w:sz w:val="24"/>
          <w:szCs w:val="24"/>
        </w:rPr>
      </w:pPr>
      <w:r w:rsidRPr="002C5702">
        <w:rPr>
          <w:b/>
          <w:sz w:val="24"/>
          <w:szCs w:val="24"/>
        </w:rPr>
        <w:lastRenderedPageBreak/>
        <w:t>METODOLOGIA</w:t>
      </w:r>
    </w:p>
    <w:p w:rsidR="005B5801" w:rsidRPr="002C5702" w:rsidRDefault="005B5801" w:rsidP="00C15500">
      <w:pPr>
        <w:spacing w:line="360" w:lineRule="auto"/>
        <w:jc w:val="both"/>
        <w:rPr>
          <w:b/>
          <w:sz w:val="24"/>
          <w:szCs w:val="24"/>
        </w:rPr>
      </w:pPr>
      <w:r w:rsidRPr="002C5702">
        <w:rPr>
          <w:sz w:val="24"/>
          <w:szCs w:val="24"/>
        </w:rPr>
        <w:t>Para a realização do trabalho, foi desenvolvida uma metodologia em parceria com o LPPM, onde a monitora tem como dever apresentar</w:t>
      </w:r>
      <w:bookmarkStart w:id="1" w:name="_Ref367864570"/>
      <w:r w:rsidRPr="002C5702">
        <w:rPr>
          <w:sz w:val="24"/>
          <w:szCs w:val="24"/>
        </w:rPr>
        <w:t xml:space="preserve"> em uma aula expositiva o passo a passo do trabalho aos alunos</w:t>
      </w:r>
      <w:bookmarkEnd w:id="1"/>
      <w:r w:rsidRPr="002C5702">
        <w:rPr>
          <w:sz w:val="24"/>
          <w:szCs w:val="24"/>
        </w:rPr>
        <w:t xml:space="preserve">, apresentando-lhes modelos, disponibilizando os </w:t>
      </w:r>
      <w:r w:rsidRPr="002C5702">
        <w:rPr>
          <w:i/>
          <w:sz w:val="24"/>
          <w:szCs w:val="24"/>
        </w:rPr>
        <w:t>templates</w:t>
      </w:r>
      <w:r w:rsidRPr="002C5702">
        <w:rPr>
          <w:sz w:val="24"/>
          <w:szCs w:val="24"/>
        </w:rPr>
        <w:t xml:space="preserve"> (redesenho, modelo digital e quadro analítico) e um arquivo tutorial com todas as explicações necessárias.</w:t>
      </w:r>
    </w:p>
    <w:p w:rsidR="00C15500" w:rsidRPr="002C5702" w:rsidRDefault="005B5801" w:rsidP="00C15500">
      <w:pPr>
        <w:spacing w:line="360" w:lineRule="auto"/>
        <w:jc w:val="both"/>
        <w:rPr>
          <w:sz w:val="24"/>
          <w:szCs w:val="24"/>
        </w:rPr>
      </w:pPr>
      <w:r w:rsidRPr="002C5702">
        <w:rPr>
          <w:sz w:val="24"/>
          <w:szCs w:val="24"/>
        </w:rPr>
        <w:t>Além disso, p</w:t>
      </w:r>
      <w:r w:rsidR="00C15500" w:rsidRPr="002C5702">
        <w:rPr>
          <w:sz w:val="24"/>
          <w:szCs w:val="24"/>
        </w:rPr>
        <w:t>ara alcançar os objetivos desejados, a pesquisa contou com três tipos de ações que foram desenvolvidas, parte em etapas sucessivas e parte em etapas paralelas.</w:t>
      </w:r>
    </w:p>
    <w:p w:rsidR="003330B0" w:rsidRPr="002C5702" w:rsidRDefault="003330B0" w:rsidP="00C15500">
      <w:pPr>
        <w:spacing w:line="360" w:lineRule="auto"/>
        <w:jc w:val="both"/>
        <w:rPr>
          <w:b/>
          <w:sz w:val="24"/>
          <w:szCs w:val="24"/>
        </w:rPr>
      </w:pPr>
    </w:p>
    <w:p w:rsidR="00C15500" w:rsidRPr="002C5702" w:rsidRDefault="00C15500" w:rsidP="00C15500">
      <w:pPr>
        <w:spacing w:line="360" w:lineRule="auto"/>
        <w:jc w:val="both"/>
        <w:rPr>
          <w:sz w:val="24"/>
          <w:szCs w:val="24"/>
        </w:rPr>
      </w:pPr>
      <w:r w:rsidRPr="002C5702">
        <w:rPr>
          <w:b/>
          <w:sz w:val="24"/>
          <w:szCs w:val="24"/>
        </w:rPr>
        <w:t xml:space="preserve">Etapa 1. </w:t>
      </w:r>
      <w:r w:rsidRPr="002C5702">
        <w:rPr>
          <w:sz w:val="24"/>
          <w:szCs w:val="24"/>
        </w:rPr>
        <w:t>Leituras, debates e a reflexão sobre o tema da pesquisa (relação entre projeto e história), sobre o objeto do estudo de caso (a casa unifamiliar moderna) e sobre os instrumentos (análise gráfica do projeto).</w:t>
      </w:r>
    </w:p>
    <w:p w:rsidR="003330B0" w:rsidRPr="002C5702" w:rsidRDefault="003330B0" w:rsidP="00C15500">
      <w:pPr>
        <w:spacing w:line="360" w:lineRule="auto"/>
        <w:jc w:val="both"/>
        <w:rPr>
          <w:sz w:val="24"/>
          <w:szCs w:val="24"/>
        </w:rPr>
      </w:pPr>
    </w:p>
    <w:p w:rsidR="00C15500" w:rsidRPr="002C5702" w:rsidRDefault="00C15500" w:rsidP="00C15500">
      <w:pPr>
        <w:spacing w:line="360" w:lineRule="auto"/>
        <w:jc w:val="both"/>
        <w:rPr>
          <w:sz w:val="24"/>
          <w:szCs w:val="24"/>
        </w:rPr>
      </w:pPr>
      <w:r w:rsidRPr="002C5702">
        <w:rPr>
          <w:b/>
          <w:sz w:val="24"/>
          <w:szCs w:val="24"/>
        </w:rPr>
        <w:t xml:space="preserve">Etapa 2. </w:t>
      </w:r>
      <w:r w:rsidRPr="002C5702">
        <w:rPr>
          <w:sz w:val="24"/>
          <w:szCs w:val="24"/>
        </w:rPr>
        <w:t>Trabalhos práticos de registro e leitura de casas unifamiliares do século XX, previamente escolhidas na medida em que a primeira etapa foi sendo desenvolvida.</w:t>
      </w:r>
    </w:p>
    <w:p w:rsidR="003330B0" w:rsidRPr="002C5702" w:rsidRDefault="003330B0" w:rsidP="003330B0">
      <w:pPr>
        <w:tabs>
          <w:tab w:val="left" w:pos="1134"/>
        </w:tabs>
        <w:spacing w:line="360" w:lineRule="auto"/>
        <w:jc w:val="center"/>
        <w:rPr>
          <w:noProof/>
          <w:sz w:val="24"/>
          <w:szCs w:val="24"/>
        </w:rPr>
      </w:pPr>
    </w:p>
    <w:p w:rsidR="003330B0" w:rsidRPr="002C5702" w:rsidRDefault="003330B0" w:rsidP="003330B0">
      <w:pPr>
        <w:tabs>
          <w:tab w:val="left" w:pos="1134"/>
        </w:tabs>
        <w:spacing w:line="360" w:lineRule="auto"/>
        <w:jc w:val="center"/>
        <w:rPr>
          <w:noProof/>
          <w:sz w:val="24"/>
          <w:szCs w:val="24"/>
        </w:rPr>
      </w:pPr>
      <w:r w:rsidRPr="002C5702">
        <w:rPr>
          <w:noProof/>
          <w:sz w:val="24"/>
          <w:szCs w:val="24"/>
        </w:rPr>
        <w:drawing>
          <wp:inline distT="0" distB="0" distL="0" distR="0" wp14:anchorId="5ED7229E" wp14:editId="7E57EECC">
            <wp:extent cx="1098514" cy="1584000"/>
            <wp:effectExtent l="0" t="0" r="698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838" t="2011" r="1" b="1186"/>
                    <a:stretch/>
                  </pic:blipFill>
                  <pic:spPr bwMode="auto">
                    <a:xfrm>
                      <a:off x="0" y="0"/>
                      <a:ext cx="1098514" cy="15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C5702">
        <w:rPr>
          <w:noProof/>
          <w:sz w:val="24"/>
          <w:szCs w:val="24"/>
        </w:rPr>
        <w:drawing>
          <wp:inline distT="0" distB="0" distL="0" distR="0" wp14:anchorId="1F6A4D0E" wp14:editId="4C1ADE5D">
            <wp:extent cx="2169962" cy="1584000"/>
            <wp:effectExtent l="0" t="0" r="190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5954" t="1510" r="33" b="1260"/>
                    <a:stretch/>
                  </pic:blipFill>
                  <pic:spPr bwMode="auto">
                    <a:xfrm>
                      <a:off x="0" y="0"/>
                      <a:ext cx="2169962" cy="15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C5702">
        <w:rPr>
          <w:noProof/>
          <w:sz w:val="24"/>
          <w:szCs w:val="24"/>
        </w:rPr>
        <w:drawing>
          <wp:inline distT="0" distB="0" distL="0" distR="0" wp14:anchorId="262FE4BF" wp14:editId="16674A88">
            <wp:extent cx="2377057" cy="1584000"/>
            <wp:effectExtent l="0" t="0" r="4445" b="0"/>
            <wp:docPr id="17" name="Imagem 17" descr="http://www.lppm.com.br/sites/default/files/registros_e_leituras/sert_md%20%287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ppm.com.br/sites/default/files/registros_e_leituras/sert_md%20%287%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057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0B0" w:rsidRPr="002C5702" w:rsidRDefault="003330B0" w:rsidP="003330B0">
      <w:pPr>
        <w:tabs>
          <w:tab w:val="left" w:pos="1134"/>
        </w:tabs>
        <w:spacing w:line="360" w:lineRule="auto"/>
        <w:jc w:val="center"/>
        <w:rPr>
          <w:sz w:val="24"/>
          <w:szCs w:val="24"/>
        </w:rPr>
      </w:pPr>
      <w:r w:rsidRPr="002C5702">
        <w:rPr>
          <w:noProof/>
          <w:sz w:val="24"/>
          <w:szCs w:val="24"/>
        </w:rPr>
        <w:drawing>
          <wp:inline distT="0" distB="0" distL="0" distR="0" wp14:anchorId="6299C66E" wp14:editId="405E67C4">
            <wp:extent cx="2376075" cy="1584000"/>
            <wp:effectExtent l="0" t="0" r="5715" b="0"/>
            <wp:docPr id="18" name="Imagem 18" descr="http://www.lppm.com.br/sites/default/files/registros_e_leituras/sert_mf%20%2820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lppm.com.br/sites/default/files/registros_e_leituras/sert_mf%20%2820%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75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702">
        <w:rPr>
          <w:sz w:val="24"/>
          <w:szCs w:val="24"/>
        </w:rPr>
        <w:t xml:space="preserve"> </w:t>
      </w:r>
      <w:r w:rsidRPr="002C5702">
        <w:rPr>
          <w:noProof/>
          <w:sz w:val="24"/>
          <w:szCs w:val="24"/>
        </w:rPr>
        <w:drawing>
          <wp:inline distT="0" distB="0" distL="0" distR="0" wp14:anchorId="6A0A17EE" wp14:editId="204500A5">
            <wp:extent cx="2242414" cy="1584000"/>
            <wp:effectExtent l="0" t="0" r="571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42414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0B0" w:rsidRPr="002C5702" w:rsidRDefault="003330B0" w:rsidP="003330B0">
      <w:pPr>
        <w:tabs>
          <w:tab w:val="left" w:pos="1134"/>
        </w:tabs>
        <w:jc w:val="center"/>
        <w:rPr>
          <w:b/>
          <w:szCs w:val="24"/>
        </w:rPr>
      </w:pPr>
      <w:r w:rsidRPr="002C5702">
        <w:rPr>
          <w:szCs w:val="24"/>
        </w:rPr>
        <w:t>Figuras 03, 04, 05, 06 e 07: Etapas do trabalho realizado pelos alunos. Coleta de dados, elaboração do redesenho, elaboração das maquetes digital e física, análise gráfica da Casa Sert, 1955, EUA, Arq. J.L.Sert (elaborado por Diego Aristófanes, Emanoel Victor, Ítalo Santos e Tamires Lopes). Fonte: acervo LPPM</w:t>
      </w:r>
    </w:p>
    <w:p w:rsidR="003330B0" w:rsidRPr="002C5702" w:rsidRDefault="003330B0" w:rsidP="00C15500">
      <w:pPr>
        <w:tabs>
          <w:tab w:val="left" w:pos="1134"/>
        </w:tabs>
        <w:spacing w:line="360" w:lineRule="auto"/>
        <w:jc w:val="both"/>
        <w:rPr>
          <w:b/>
          <w:sz w:val="24"/>
          <w:szCs w:val="24"/>
        </w:rPr>
      </w:pPr>
    </w:p>
    <w:p w:rsidR="00C15500" w:rsidRPr="002C5702" w:rsidRDefault="00C15500" w:rsidP="00C15500">
      <w:pPr>
        <w:tabs>
          <w:tab w:val="left" w:pos="1134"/>
        </w:tabs>
        <w:spacing w:line="360" w:lineRule="auto"/>
        <w:jc w:val="both"/>
        <w:rPr>
          <w:sz w:val="24"/>
          <w:szCs w:val="24"/>
        </w:rPr>
      </w:pPr>
      <w:r w:rsidRPr="002C5702">
        <w:rPr>
          <w:b/>
          <w:sz w:val="24"/>
          <w:szCs w:val="24"/>
        </w:rPr>
        <w:t xml:space="preserve">Etapa 3. </w:t>
      </w:r>
      <w:r w:rsidRPr="002C5702">
        <w:rPr>
          <w:sz w:val="24"/>
          <w:szCs w:val="24"/>
        </w:rPr>
        <w:t>Reflexão e especulação – durante todo processo, mas especificamente em dois momentos durante o desenvolvimento da pesquisa – sobre o material elaborado na etapa 2 à luz dos conhecimentos produzidos na etapa 1.</w:t>
      </w:r>
    </w:p>
    <w:p w:rsidR="00C15500" w:rsidRPr="002C5702" w:rsidRDefault="00C15500" w:rsidP="00C15500">
      <w:pPr>
        <w:spacing w:line="360" w:lineRule="auto"/>
        <w:jc w:val="both"/>
        <w:rPr>
          <w:b/>
          <w:sz w:val="24"/>
          <w:szCs w:val="24"/>
        </w:rPr>
      </w:pPr>
      <w:r w:rsidRPr="002C5702">
        <w:rPr>
          <w:b/>
          <w:sz w:val="24"/>
          <w:szCs w:val="24"/>
        </w:rPr>
        <w:lastRenderedPageBreak/>
        <w:t>CONCLUSÕES</w:t>
      </w:r>
    </w:p>
    <w:p w:rsidR="00AE1FD2" w:rsidRPr="002C5702" w:rsidRDefault="00AE1FD2" w:rsidP="00AE1FD2">
      <w:pPr>
        <w:spacing w:line="360" w:lineRule="auto"/>
        <w:jc w:val="both"/>
        <w:rPr>
          <w:sz w:val="24"/>
          <w:szCs w:val="24"/>
        </w:rPr>
      </w:pPr>
      <w:r w:rsidRPr="002C5702">
        <w:rPr>
          <w:sz w:val="24"/>
          <w:szCs w:val="24"/>
        </w:rPr>
        <w:t>A grande realização do projeto foi/é a alimentação do banco de dados [hm+hc] no site do LPPM (Laboratório de Pesquisa Projeto e Memória – PPGAU/UFPB), onde parte do material elaborado na disciplina de História da Arquitetura e do Urbanismo III e seus resultados estão presentes.  Além das etapas apresentadas acima, foram ainda elaborados artigos discutindo a pertinência dos instrumentos gráficos de análise do projeto arquitetônico como forma de aproximação das disciplinas de projeto e história, que vem se mostrando eficiente do ponto de vista pedagógico nas disciplinas parceiras.</w:t>
      </w:r>
    </w:p>
    <w:p w:rsidR="00AE1FD2" w:rsidRPr="002C5702" w:rsidRDefault="00C15500" w:rsidP="00C15500">
      <w:pPr>
        <w:shd w:val="clear" w:color="auto" w:fill="FFFFFF"/>
        <w:spacing w:line="360" w:lineRule="auto"/>
        <w:jc w:val="both"/>
        <w:rPr>
          <w:rFonts w:eastAsia="Calibri"/>
          <w:sz w:val="24"/>
          <w:szCs w:val="24"/>
        </w:rPr>
      </w:pPr>
      <w:r w:rsidRPr="002C5702">
        <w:rPr>
          <w:rFonts w:eastAsia="Calibri"/>
          <w:sz w:val="24"/>
          <w:szCs w:val="24"/>
        </w:rPr>
        <w:t>Em uma conversa informal com os alunos de arquitetura que passaram p</w:t>
      </w:r>
      <w:r w:rsidR="00AE1FD2" w:rsidRPr="002C5702">
        <w:rPr>
          <w:rFonts w:eastAsia="Calibri"/>
          <w:sz w:val="24"/>
          <w:szCs w:val="24"/>
        </w:rPr>
        <w:t xml:space="preserve">ela disciplina, </w:t>
      </w:r>
      <w:r w:rsidRPr="002C5702">
        <w:rPr>
          <w:rFonts w:eastAsia="Calibri"/>
          <w:sz w:val="24"/>
          <w:szCs w:val="24"/>
        </w:rPr>
        <w:t>eles destacaram basicamente três pontos:</w:t>
      </w:r>
    </w:p>
    <w:p w:rsidR="00AE1FD2" w:rsidRPr="002C5702" w:rsidRDefault="00AE1FD2" w:rsidP="00AE1FD2">
      <w:pPr>
        <w:pStyle w:val="PargrafodaLista"/>
        <w:numPr>
          <w:ilvl w:val="0"/>
          <w:numId w:val="4"/>
        </w:numPr>
        <w:shd w:val="clear" w:color="auto" w:fill="FFFFFF"/>
        <w:spacing w:line="360" w:lineRule="auto"/>
        <w:jc w:val="both"/>
        <w:rPr>
          <w:rFonts w:eastAsia="Calibri"/>
          <w:szCs w:val="24"/>
        </w:rPr>
      </w:pPr>
      <w:r w:rsidRPr="002C5702">
        <w:rPr>
          <w:rFonts w:eastAsia="Calibri"/>
          <w:szCs w:val="24"/>
        </w:rPr>
        <w:t>A</w:t>
      </w:r>
      <w:r w:rsidR="00C15500" w:rsidRPr="002C5702">
        <w:rPr>
          <w:rFonts w:eastAsia="Calibri"/>
          <w:szCs w:val="24"/>
        </w:rPr>
        <w:t xml:space="preserve"> importância do redesenho e da construção dos modelos digital e físico para o entendimento do projeto analisado</w:t>
      </w:r>
      <w:r w:rsidRPr="002C5702">
        <w:rPr>
          <w:rFonts w:eastAsia="Calibri"/>
          <w:szCs w:val="24"/>
        </w:rPr>
        <w:t>;</w:t>
      </w:r>
    </w:p>
    <w:p w:rsidR="00AE1FD2" w:rsidRPr="002C5702" w:rsidRDefault="00AE1FD2" w:rsidP="00AE1FD2">
      <w:pPr>
        <w:pStyle w:val="PargrafodaLista"/>
        <w:numPr>
          <w:ilvl w:val="0"/>
          <w:numId w:val="4"/>
        </w:numPr>
        <w:shd w:val="clear" w:color="auto" w:fill="FFFFFF"/>
        <w:spacing w:line="360" w:lineRule="auto"/>
        <w:jc w:val="both"/>
        <w:rPr>
          <w:rFonts w:eastAsia="Calibri"/>
          <w:szCs w:val="24"/>
        </w:rPr>
      </w:pPr>
      <w:r w:rsidRPr="002C5702">
        <w:rPr>
          <w:rFonts w:eastAsia="Calibri"/>
          <w:szCs w:val="24"/>
        </w:rPr>
        <w:t>A</w:t>
      </w:r>
      <w:r w:rsidR="00C15500" w:rsidRPr="002C5702">
        <w:rPr>
          <w:rFonts w:eastAsia="Calibri"/>
          <w:szCs w:val="24"/>
        </w:rPr>
        <w:t>s vantagens dessa forma de estudar “história” e sua relação com o projeto</w:t>
      </w:r>
      <w:r w:rsidRPr="002C5702">
        <w:rPr>
          <w:rFonts w:eastAsia="Calibri"/>
          <w:szCs w:val="24"/>
        </w:rPr>
        <w:t>;</w:t>
      </w:r>
    </w:p>
    <w:p w:rsidR="00C15500" w:rsidRPr="002C5702" w:rsidRDefault="00AE1FD2" w:rsidP="00AE1FD2">
      <w:pPr>
        <w:pStyle w:val="PargrafodaLista"/>
        <w:numPr>
          <w:ilvl w:val="0"/>
          <w:numId w:val="4"/>
        </w:numPr>
        <w:shd w:val="clear" w:color="auto" w:fill="FFFFFF"/>
        <w:spacing w:line="360" w:lineRule="auto"/>
        <w:jc w:val="both"/>
        <w:rPr>
          <w:rFonts w:eastAsia="Calibri"/>
          <w:szCs w:val="24"/>
        </w:rPr>
      </w:pPr>
      <w:r w:rsidRPr="002C5702">
        <w:rPr>
          <w:rFonts w:eastAsia="Calibri"/>
          <w:szCs w:val="24"/>
        </w:rPr>
        <w:t>A</w:t>
      </w:r>
      <w:r w:rsidR="00C15500" w:rsidRPr="002C5702">
        <w:rPr>
          <w:rFonts w:eastAsia="Calibri"/>
          <w:szCs w:val="24"/>
        </w:rPr>
        <w:t xml:space="preserve"> análise gráfica como momento de crítica aos documentos encontrados, momento de síntese e inferências com o contexto geral e momento de produção de conhecimento com a interpretação dos novos documentos gerados. </w:t>
      </w:r>
    </w:p>
    <w:p w:rsidR="00C15500" w:rsidRDefault="00C15500" w:rsidP="00AE1FD2">
      <w:pPr>
        <w:shd w:val="clear" w:color="auto" w:fill="FFFFFF"/>
        <w:spacing w:line="360" w:lineRule="auto"/>
        <w:jc w:val="both"/>
        <w:rPr>
          <w:sz w:val="24"/>
          <w:szCs w:val="24"/>
        </w:rPr>
      </w:pPr>
      <w:r w:rsidRPr="002C5702">
        <w:rPr>
          <w:rFonts w:eastAsia="Calibri"/>
          <w:sz w:val="24"/>
          <w:szCs w:val="24"/>
        </w:rPr>
        <w:t xml:space="preserve">Para eles, o entendimento de uma obra torna-se mais fácil a partir do redesenho de seu projeto, apesar de exigir pesquisa, tempo de decantação das informações, visão crítica, além de dedicação e concentração no trabalho. Muito mais do que seria necessário em uma disciplina tradicional de história. </w:t>
      </w:r>
      <w:r w:rsidRPr="002C5702">
        <w:rPr>
          <w:sz w:val="24"/>
          <w:szCs w:val="24"/>
        </w:rPr>
        <w:t>Pretende-se continuar a pesquisa relacionada a outros planos do laboratório, o banco de dados já conta com exemplares da arquitetura contemporânea</w:t>
      </w:r>
      <w:r w:rsidR="00AE1FD2" w:rsidRPr="002C5702">
        <w:rPr>
          <w:sz w:val="24"/>
          <w:szCs w:val="24"/>
        </w:rPr>
        <w:t xml:space="preserve">, graças </w:t>
      </w:r>
      <w:r w:rsidR="007F5768" w:rsidRPr="002C5702">
        <w:rPr>
          <w:sz w:val="24"/>
          <w:szCs w:val="24"/>
        </w:rPr>
        <w:t>à</w:t>
      </w:r>
      <w:r w:rsidR="00AE1FD2" w:rsidRPr="002C5702">
        <w:rPr>
          <w:sz w:val="24"/>
          <w:szCs w:val="24"/>
        </w:rPr>
        <w:t xml:space="preserve"> parceria da disciplina de História da Arquitetura e do Urbanismo IV</w:t>
      </w:r>
      <w:r w:rsidRPr="002C5702">
        <w:rPr>
          <w:sz w:val="24"/>
          <w:szCs w:val="24"/>
        </w:rPr>
        <w:t xml:space="preserve"> e caminha para novas áreas vinculadas a historiografia, que também estão relacionadas ao projeto arquitetônico. </w:t>
      </w:r>
    </w:p>
    <w:p w:rsidR="002C5702" w:rsidRPr="002C5702" w:rsidRDefault="002C5702" w:rsidP="002C5702">
      <w:pPr>
        <w:shd w:val="clear" w:color="auto" w:fill="FFFFFF"/>
        <w:spacing w:line="360" w:lineRule="auto"/>
        <w:jc w:val="both"/>
        <w:rPr>
          <w:sz w:val="24"/>
          <w:szCs w:val="24"/>
        </w:rPr>
      </w:pPr>
    </w:p>
    <w:p w:rsidR="002C5702" w:rsidRPr="002C5702" w:rsidRDefault="002C5702" w:rsidP="002C5702">
      <w:pPr>
        <w:spacing w:line="360" w:lineRule="auto"/>
        <w:jc w:val="both"/>
        <w:rPr>
          <w:b/>
          <w:sz w:val="24"/>
          <w:szCs w:val="24"/>
        </w:rPr>
      </w:pPr>
      <w:r w:rsidRPr="002C5702">
        <w:rPr>
          <w:b/>
          <w:sz w:val="24"/>
          <w:szCs w:val="24"/>
        </w:rPr>
        <w:t>REFERÊNCIAS</w:t>
      </w:r>
    </w:p>
    <w:p w:rsidR="002C5702" w:rsidRPr="002C5702" w:rsidRDefault="002C5702" w:rsidP="002C5702">
      <w:pPr>
        <w:spacing w:line="360" w:lineRule="auto"/>
        <w:jc w:val="both"/>
        <w:rPr>
          <w:sz w:val="24"/>
          <w:szCs w:val="24"/>
        </w:rPr>
      </w:pPr>
      <w:r w:rsidRPr="002C5702">
        <w:rPr>
          <w:b/>
          <w:sz w:val="24"/>
          <w:szCs w:val="24"/>
        </w:rPr>
        <w:t>BOTELLA</w:t>
      </w:r>
      <w:r w:rsidRPr="002C5702">
        <w:rPr>
          <w:sz w:val="24"/>
          <w:szCs w:val="24"/>
        </w:rPr>
        <w:t xml:space="preserve">, Elena Mata Botella, </w:t>
      </w:r>
      <w:r w:rsidRPr="002C5702">
        <w:rPr>
          <w:i/>
          <w:sz w:val="24"/>
          <w:szCs w:val="24"/>
        </w:rPr>
        <w:t>El análisis gráfico de la casa</w:t>
      </w:r>
      <w:r w:rsidRPr="002C5702">
        <w:rPr>
          <w:sz w:val="24"/>
          <w:szCs w:val="24"/>
        </w:rPr>
        <w:t>, E.T.S. de Arquitectura de Madri, 2002.</w:t>
      </w:r>
    </w:p>
    <w:p w:rsidR="002C5702" w:rsidRPr="002C5702" w:rsidRDefault="002C5702" w:rsidP="002C5702">
      <w:pPr>
        <w:pStyle w:val="Textodenotadefim"/>
        <w:spacing w:line="360" w:lineRule="auto"/>
        <w:rPr>
          <w:rFonts w:eastAsia="Times New Roman"/>
          <w:sz w:val="24"/>
          <w:szCs w:val="24"/>
          <w:lang w:val="en-US"/>
        </w:rPr>
      </w:pPr>
      <w:r w:rsidRPr="002C5702">
        <w:rPr>
          <w:rFonts w:eastAsia="Times New Roman"/>
          <w:b/>
          <w:sz w:val="24"/>
          <w:szCs w:val="24"/>
        </w:rPr>
        <w:t>CHING</w:t>
      </w:r>
      <w:r w:rsidRPr="002C5702">
        <w:rPr>
          <w:rFonts w:eastAsia="Times New Roman"/>
          <w:sz w:val="24"/>
          <w:szCs w:val="24"/>
        </w:rPr>
        <w:t xml:space="preserve">, Francis D. K. </w:t>
      </w:r>
      <w:r w:rsidRPr="002C5702">
        <w:rPr>
          <w:rFonts w:eastAsia="Times New Roman"/>
          <w:i/>
          <w:sz w:val="24"/>
          <w:szCs w:val="24"/>
        </w:rPr>
        <w:t>Arquitetura, forma, espaço e ordem</w:t>
      </w:r>
      <w:r w:rsidRPr="002C5702">
        <w:rPr>
          <w:rFonts w:eastAsia="Times New Roman"/>
          <w:sz w:val="24"/>
          <w:szCs w:val="24"/>
        </w:rPr>
        <w:t xml:space="preserve">. </w:t>
      </w:r>
      <w:r w:rsidRPr="002C5702">
        <w:rPr>
          <w:rFonts w:eastAsia="Times New Roman"/>
          <w:sz w:val="24"/>
          <w:szCs w:val="24"/>
          <w:lang w:val="en-US"/>
        </w:rPr>
        <w:t>São Paulo: Martins Fontes, 1998.</w:t>
      </w:r>
    </w:p>
    <w:p w:rsidR="002C5702" w:rsidRPr="002C5702" w:rsidRDefault="002C5702" w:rsidP="002C5702">
      <w:pPr>
        <w:pStyle w:val="Textodenotadefim"/>
        <w:spacing w:line="360" w:lineRule="auto"/>
        <w:rPr>
          <w:rFonts w:eastAsia="Times New Roman"/>
          <w:sz w:val="24"/>
          <w:szCs w:val="24"/>
          <w:lang w:val="en-US"/>
        </w:rPr>
      </w:pPr>
      <w:r w:rsidRPr="002C5702">
        <w:rPr>
          <w:rFonts w:eastAsia="Times New Roman"/>
          <w:b/>
          <w:sz w:val="24"/>
          <w:szCs w:val="24"/>
          <w:lang w:val="en-US"/>
        </w:rPr>
        <w:t>EISENMAN</w:t>
      </w:r>
      <w:r w:rsidRPr="002C5702">
        <w:rPr>
          <w:rFonts w:eastAsia="Times New Roman"/>
          <w:sz w:val="24"/>
          <w:szCs w:val="24"/>
          <w:lang w:val="en-US"/>
        </w:rPr>
        <w:t xml:space="preserve">, Peter, </w:t>
      </w:r>
      <w:r w:rsidRPr="002C5702">
        <w:rPr>
          <w:rFonts w:eastAsia="Times New Roman"/>
          <w:i/>
          <w:sz w:val="24"/>
          <w:szCs w:val="24"/>
          <w:lang w:val="en-US"/>
        </w:rPr>
        <w:t>Ten canonical buildings</w:t>
      </w:r>
      <w:r w:rsidRPr="002C5702">
        <w:rPr>
          <w:rFonts w:eastAsia="Times New Roman"/>
          <w:sz w:val="24"/>
          <w:szCs w:val="24"/>
          <w:lang w:val="en-US"/>
        </w:rPr>
        <w:t>. New York: Rizzoli, 2008.</w:t>
      </w:r>
    </w:p>
    <w:p w:rsidR="002C5702" w:rsidRPr="002C5702" w:rsidRDefault="002C5702" w:rsidP="002C5702">
      <w:pPr>
        <w:pStyle w:val="Textodenotadefim"/>
        <w:spacing w:line="360" w:lineRule="auto"/>
        <w:rPr>
          <w:rFonts w:eastAsia="Times New Roman"/>
          <w:sz w:val="24"/>
          <w:szCs w:val="24"/>
        </w:rPr>
      </w:pPr>
      <w:r w:rsidRPr="002C5702">
        <w:rPr>
          <w:rFonts w:eastAsia="Times New Roman"/>
          <w:b/>
          <w:sz w:val="24"/>
          <w:szCs w:val="24"/>
        </w:rPr>
        <w:t>TAGLIARI</w:t>
      </w:r>
      <w:r w:rsidRPr="002C5702">
        <w:rPr>
          <w:rFonts w:eastAsia="Times New Roman"/>
          <w:sz w:val="24"/>
          <w:szCs w:val="24"/>
        </w:rPr>
        <w:t xml:space="preserve">, ANA. </w:t>
      </w:r>
      <w:r w:rsidRPr="002C5702">
        <w:rPr>
          <w:rFonts w:eastAsia="Times New Roman"/>
          <w:i/>
          <w:sz w:val="24"/>
          <w:szCs w:val="24"/>
        </w:rPr>
        <w:t>Os princípios orgânicos na obra de Frank Lloyd Wright: Uma abordagem gráfica de exemplares residenciais</w:t>
      </w:r>
      <w:r w:rsidRPr="002C5702">
        <w:rPr>
          <w:rFonts w:eastAsia="Times New Roman"/>
          <w:sz w:val="24"/>
          <w:szCs w:val="24"/>
        </w:rPr>
        <w:t xml:space="preserve">. Campinas, UNICAMP, 2008. </w:t>
      </w:r>
    </w:p>
    <w:p w:rsidR="002C5702" w:rsidRPr="002C5702" w:rsidRDefault="002C5702" w:rsidP="002C5702">
      <w:pPr>
        <w:shd w:val="clear" w:color="auto" w:fill="FFFFFF"/>
        <w:spacing w:line="360" w:lineRule="auto"/>
        <w:jc w:val="both"/>
        <w:rPr>
          <w:sz w:val="24"/>
          <w:szCs w:val="24"/>
        </w:rPr>
      </w:pPr>
    </w:p>
    <w:sectPr w:rsidR="002C5702" w:rsidRPr="002C5702" w:rsidSect="002C5702">
      <w:footerReference w:type="default" r:id="rId18"/>
      <w:pgSz w:w="11906" w:h="16838"/>
      <w:pgMar w:top="1701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4775" w:rsidRDefault="00004775" w:rsidP="00570E6C">
      <w:r>
        <w:separator/>
      </w:r>
    </w:p>
  </w:endnote>
  <w:endnote w:type="continuationSeparator" w:id="0">
    <w:p w:rsidR="00004775" w:rsidRDefault="00004775" w:rsidP="00570E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8848660"/>
      <w:docPartObj>
        <w:docPartGallery w:val="Page Numbers (Bottom of Page)"/>
        <w:docPartUnique/>
      </w:docPartObj>
    </w:sdtPr>
    <w:sdtEndPr/>
    <w:sdtContent>
      <w:p w:rsidR="002C5702" w:rsidRDefault="002C5702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7537">
          <w:rPr>
            <w:noProof/>
          </w:rPr>
          <w:t>3</w:t>
        </w:r>
        <w:r>
          <w:fldChar w:fldCharType="end"/>
        </w:r>
      </w:p>
    </w:sdtContent>
  </w:sdt>
  <w:p w:rsidR="002C5702" w:rsidRDefault="002C570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4775" w:rsidRDefault="00004775" w:rsidP="00570E6C">
      <w:r>
        <w:separator/>
      </w:r>
    </w:p>
  </w:footnote>
  <w:footnote w:type="continuationSeparator" w:id="0">
    <w:p w:rsidR="00004775" w:rsidRDefault="00004775" w:rsidP="00570E6C">
      <w:r>
        <w:continuationSeparator/>
      </w:r>
    </w:p>
  </w:footnote>
  <w:footnote w:id="1">
    <w:p w:rsidR="006F1E29" w:rsidRDefault="006F1E29">
      <w:pPr>
        <w:pStyle w:val="Textodenotaderodap"/>
      </w:pPr>
      <w:r>
        <w:rPr>
          <w:rStyle w:val="Refdenotaderodap"/>
        </w:rPr>
        <w:footnoteRef/>
      </w:r>
      <w:r>
        <w:t xml:space="preserve"> Monitora voluntária</w:t>
      </w:r>
    </w:p>
  </w:footnote>
  <w:footnote w:id="2">
    <w:p w:rsidR="006F1E29" w:rsidRDefault="006F1E29">
      <w:pPr>
        <w:pStyle w:val="Textodenotaderodap"/>
      </w:pPr>
      <w:r>
        <w:rPr>
          <w:rStyle w:val="Refdenotaderodap"/>
        </w:rPr>
        <w:footnoteRef/>
      </w:r>
      <w:r>
        <w:t xml:space="preserve"> Professor orientador</w:t>
      </w:r>
    </w:p>
  </w:footnote>
  <w:footnote w:id="3">
    <w:p w:rsidR="006F1E29" w:rsidRDefault="006F1E29">
      <w:pPr>
        <w:pStyle w:val="Textodenotaderodap"/>
      </w:pPr>
      <w:r>
        <w:rPr>
          <w:rStyle w:val="Refdenotaderodap"/>
        </w:rPr>
        <w:footnoteRef/>
      </w:r>
      <w:r>
        <w:t xml:space="preserve"> Professora colaboradora</w:t>
      </w:r>
    </w:p>
  </w:footnote>
  <w:footnote w:id="4">
    <w:p w:rsidR="00A50FE5" w:rsidRDefault="00A50FE5" w:rsidP="00A50FE5">
      <w:pPr>
        <w:pStyle w:val="Textodenotaderodap"/>
      </w:pPr>
      <w:r>
        <w:rPr>
          <w:rStyle w:val="Refdenotaderodap"/>
        </w:rPr>
        <w:footnoteRef/>
      </w:r>
      <w:r>
        <w:t xml:space="preserve"> Sigla de habitar moderno + habitar contemporâneo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F6420"/>
    <w:multiLevelType w:val="hybridMultilevel"/>
    <w:tmpl w:val="B24EFD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13477B"/>
    <w:multiLevelType w:val="hybridMultilevel"/>
    <w:tmpl w:val="4D60BA1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A7538D6"/>
    <w:multiLevelType w:val="hybridMultilevel"/>
    <w:tmpl w:val="143698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9E6D8B"/>
    <w:multiLevelType w:val="hybridMultilevel"/>
    <w:tmpl w:val="301E6BF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14C"/>
    <w:rsid w:val="00004775"/>
    <w:rsid w:val="00121166"/>
    <w:rsid w:val="001E6B46"/>
    <w:rsid w:val="00243542"/>
    <w:rsid w:val="002C5702"/>
    <w:rsid w:val="002D6355"/>
    <w:rsid w:val="00302FFB"/>
    <w:rsid w:val="0032620A"/>
    <w:rsid w:val="003330B0"/>
    <w:rsid w:val="003B2D1A"/>
    <w:rsid w:val="00570E6C"/>
    <w:rsid w:val="005B5801"/>
    <w:rsid w:val="00655054"/>
    <w:rsid w:val="006F1E29"/>
    <w:rsid w:val="00705BC9"/>
    <w:rsid w:val="00727537"/>
    <w:rsid w:val="007A10CA"/>
    <w:rsid w:val="007F5768"/>
    <w:rsid w:val="008C2E04"/>
    <w:rsid w:val="00922691"/>
    <w:rsid w:val="00926FB7"/>
    <w:rsid w:val="009361CF"/>
    <w:rsid w:val="00A50FE5"/>
    <w:rsid w:val="00AE1FD2"/>
    <w:rsid w:val="00B867B5"/>
    <w:rsid w:val="00C15500"/>
    <w:rsid w:val="00C6448A"/>
    <w:rsid w:val="00CF54AA"/>
    <w:rsid w:val="00D00568"/>
    <w:rsid w:val="00D51734"/>
    <w:rsid w:val="00E91AD9"/>
    <w:rsid w:val="00F0730D"/>
    <w:rsid w:val="00FC47F4"/>
    <w:rsid w:val="00FD014C"/>
    <w:rsid w:val="00FE7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01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3">
    <w:name w:val="Body Text 3"/>
    <w:basedOn w:val="Normal"/>
    <w:link w:val="Corpodetexto3Char"/>
    <w:semiHidden/>
    <w:rsid w:val="00FD014C"/>
    <w:pPr>
      <w:jc w:val="both"/>
    </w:pPr>
    <w:rPr>
      <w:sz w:val="24"/>
    </w:rPr>
  </w:style>
  <w:style w:type="character" w:customStyle="1" w:styleId="Corpodetexto3Char">
    <w:name w:val="Corpo de texto 3 Char"/>
    <w:basedOn w:val="Fontepargpadro"/>
    <w:link w:val="Corpodetexto3"/>
    <w:semiHidden/>
    <w:rsid w:val="00FD014C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FE7DF2"/>
    <w:pPr>
      <w:widowControl w:val="0"/>
      <w:suppressAutoHyphens/>
      <w:overflowPunct w:val="0"/>
      <w:autoSpaceDE w:val="0"/>
      <w:autoSpaceDN w:val="0"/>
      <w:adjustRightInd w:val="0"/>
      <w:ind w:left="720"/>
      <w:contextualSpacing/>
    </w:pPr>
    <w:rPr>
      <w:sz w:val="24"/>
    </w:rPr>
  </w:style>
  <w:style w:type="paragraph" w:styleId="Cabealho">
    <w:name w:val="header"/>
    <w:basedOn w:val="Normal"/>
    <w:link w:val="CabealhoChar"/>
    <w:unhideWhenUsed/>
    <w:rsid w:val="00570E6C"/>
    <w:pPr>
      <w:widowControl w:val="0"/>
      <w:tabs>
        <w:tab w:val="center" w:pos="4252"/>
        <w:tab w:val="right" w:pos="8504"/>
      </w:tabs>
      <w:suppressAutoHyphens/>
      <w:overflowPunct w:val="0"/>
      <w:autoSpaceDE w:val="0"/>
      <w:autoSpaceDN w:val="0"/>
      <w:adjustRightInd w:val="0"/>
      <w:textAlignment w:val="baseline"/>
    </w:pPr>
    <w:rPr>
      <w:sz w:val="24"/>
    </w:rPr>
  </w:style>
  <w:style w:type="character" w:customStyle="1" w:styleId="CabealhoChar">
    <w:name w:val="Cabeçalho Char"/>
    <w:basedOn w:val="Fontepargpadro"/>
    <w:link w:val="Cabealho"/>
    <w:uiPriority w:val="99"/>
    <w:rsid w:val="00570E6C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resumo">
    <w:name w:val="resumo"/>
    <w:basedOn w:val="Normal"/>
    <w:next w:val="Normal"/>
    <w:rsid w:val="00570E6C"/>
    <w:pPr>
      <w:autoSpaceDE w:val="0"/>
      <w:autoSpaceDN w:val="0"/>
      <w:adjustRightInd w:val="0"/>
      <w:spacing w:after="240"/>
      <w:jc w:val="both"/>
    </w:pPr>
    <w:rPr>
      <w:rFonts w:ascii="Arial" w:eastAsia="Calibri" w:hAnsi="Arial" w:cs="Arial"/>
      <w:sz w:val="24"/>
      <w:szCs w:val="24"/>
    </w:rPr>
  </w:style>
  <w:style w:type="paragraph" w:styleId="Textodenotadefim">
    <w:name w:val="endnote text"/>
    <w:basedOn w:val="Normal"/>
    <w:link w:val="TextodenotadefimChar"/>
    <w:rsid w:val="00570E6C"/>
    <w:pPr>
      <w:jc w:val="both"/>
    </w:pPr>
    <w:rPr>
      <w:rFonts w:eastAsia="Calibri"/>
    </w:rPr>
  </w:style>
  <w:style w:type="character" w:customStyle="1" w:styleId="TextodenotadefimChar">
    <w:name w:val="Texto de nota de fim Char"/>
    <w:basedOn w:val="Fontepargpadro"/>
    <w:link w:val="Textodenotadefim"/>
    <w:rsid w:val="00570E6C"/>
    <w:rPr>
      <w:rFonts w:ascii="Times New Roman" w:eastAsia="Calibri" w:hAnsi="Times New Roman" w:cs="Times New Roman"/>
      <w:sz w:val="20"/>
      <w:szCs w:val="20"/>
      <w:lang w:eastAsia="pt-BR"/>
    </w:rPr>
  </w:style>
  <w:style w:type="paragraph" w:customStyle="1" w:styleId="ecxmsonormal">
    <w:name w:val="ecxmsonormal"/>
    <w:basedOn w:val="Normal"/>
    <w:rsid w:val="00570E6C"/>
    <w:pPr>
      <w:spacing w:before="100" w:beforeAutospacing="1" w:after="100" w:afterAutospacing="1"/>
    </w:pPr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70E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0E6C"/>
    <w:rPr>
      <w:rFonts w:ascii="Tahoma" w:eastAsia="Times New Roman" w:hAnsi="Tahoma" w:cs="Tahoma"/>
      <w:sz w:val="16"/>
      <w:szCs w:val="16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70E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70E6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F1E29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F1E29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6F1E29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922691"/>
    <w:rPr>
      <w:color w:val="0000FF"/>
      <w:u w:val="single"/>
    </w:rPr>
  </w:style>
  <w:style w:type="paragraph" w:customStyle="1" w:styleId="Default">
    <w:name w:val="Default"/>
    <w:rsid w:val="00AE1FD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01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3">
    <w:name w:val="Body Text 3"/>
    <w:basedOn w:val="Normal"/>
    <w:link w:val="Corpodetexto3Char"/>
    <w:semiHidden/>
    <w:rsid w:val="00FD014C"/>
    <w:pPr>
      <w:jc w:val="both"/>
    </w:pPr>
    <w:rPr>
      <w:sz w:val="24"/>
    </w:rPr>
  </w:style>
  <w:style w:type="character" w:customStyle="1" w:styleId="Corpodetexto3Char">
    <w:name w:val="Corpo de texto 3 Char"/>
    <w:basedOn w:val="Fontepargpadro"/>
    <w:link w:val="Corpodetexto3"/>
    <w:semiHidden/>
    <w:rsid w:val="00FD014C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FE7DF2"/>
    <w:pPr>
      <w:widowControl w:val="0"/>
      <w:suppressAutoHyphens/>
      <w:overflowPunct w:val="0"/>
      <w:autoSpaceDE w:val="0"/>
      <w:autoSpaceDN w:val="0"/>
      <w:adjustRightInd w:val="0"/>
      <w:ind w:left="720"/>
      <w:contextualSpacing/>
    </w:pPr>
    <w:rPr>
      <w:sz w:val="24"/>
    </w:rPr>
  </w:style>
  <w:style w:type="paragraph" w:styleId="Cabealho">
    <w:name w:val="header"/>
    <w:basedOn w:val="Normal"/>
    <w:link w:val="CabealhoChar"/>
    <w:unhideWhenUsed/>
    <w:rsid w:val="00570E6C"/>
    <w:pPr>
      <w:widowControl w:val="0"/>
      <w:tabs>
        <w:tab w:val="center" w:pos="4252"/>
        <w:tab w:val="right" w:pos="8504"/>
      </w:tabs>
      <w:suppressAutoHyphens/>
      <w:overflowPunct w:val="0"/>
      <w:autoSpaceDE w:val="0"/>
      <w:autoSpaceDN w:val="0"/>
      <w:adjustRightInd w:val="0"/>
      <w:textAlignment w:val="baseline"/>
    </w:pPr>
    <w:rPr>
      <w:sz w:val="24"/>
    </w:rPr>
  </w:style>
  <w:style w:type="character" w:customStyle="1" w:styleId="CabealhoChar">
    <w:name w:val="Cabeçalho Char"/>
    <w:basedOn w:val="Fontepargpadro"/>
    <w:link w:val="Cabealho"/>
    <w:uiPriority w:val="99"/>
    <w:rsid w:val="00570E6C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resumo">
    <w:name w:val="resumo"/>
    <w:basedOn w:val="Normal"/>
    <w:next w:val="Normal"/>
    <w:rsid w:val="00570E6C"/>
    <w:pPr>
      <w:autoSpaceDE w:val="0"/>
      <w:autoSpaceDN w:val="0"/>
      <w:adjustRightInd w:val="0"/>
      <w:spacing w:after="240"/>
      <w:jc w:val="both"/>
    </w:pPr>
    <w:rPr>
      <w:rFonts w:ascii="Arial" w:eastAsia="Calibri" w:hAnsi="Arial" w:cs="Arial"/>
      <w:sz w:val="24"/>
      <w:szCs w:val="24"/>
    </w:rPr>
  </w:style>
  <w:style w:type="paragraph" w:styleId="Textodenotadefim">
    <w:name w:val="endnote text"/>
    <w:basedOn w:val="Normal"/>
    <w:link w:val="TextodenotadefimChar"/>
    <w:rsid w:val="00570E6C"/>
    <w:pPr>
      <w:jc w:val="both"/>
    </w:pPr>
    <w:rPr>
      <w:rFonts w:eastAsia="Calibri"/>
    </w:rPr>
  </w:style>
  <w:style w:type="character" w:customStyle="1" w:styleId="TextodenotadefimChar">
    <w:name w:val="Texto de nota de fim Char"/>
    <w:basedOn w:val="Fontepargpadro"/>
    <w:link w:val="Textodenotadefim"/>
    <w:rsid w:val="00570E6C"/>
    <w:rPr>
      <w:rFonts w:ascii="Times New Roman" w:eastAsia="Calibri" w:hAnsi="Times New Roman" w:cs="Times New Roman"/>
      <w:sz w:val="20"/>
      <w:szCs w:val="20"/>
      <w:lang w:eastAsia="pt-BR"/>
    </w:rPr>
  </w:style>
  <w:style w:type="paragraph" w:customStyle="1" w:styleId="ecxmsonormal">
    <w:name w:val="ecxmsonormal"/>
    <w:basedOn w:val="Normal"/>
    <w:rsid w:val="00570E6C"/>
    <w:pPr>
      <w:spacing w:before="100" w:beforeAutospacing="1" w:after="100" w:afterAutospacing="1"/>
    </w:pPr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70E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0E6C"/>
    <w:rPr>
      <w:rFonts w:ascii="Tahoma" w:eastAsia="Times New Roman" w:hAnsi="Tahoma" w:cs="Tahoma"/>
      <w:sz w:val="16"/>
      <w:szCs w:val="16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70E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70E6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F1E29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F1E29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6F1E29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922691"/>
    <w:rPr>
      <w:color w:val="0000FF"/>
      <w:u w:val="single"/>
    </w:rPr>
  </w:style>
  <w:style w:type="paragraph" w:customStyle="1" w:styleId="Default">
    <w:name w:val="Default"/>
    <w:rsid w:val="00AE1FD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6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4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10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16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022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B0C0A8-C35B-47D7-B25E-506E59098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907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DEE</cp:lastModifiedBy>
  <cp:revision>2</cp:revision>
  <cp:lastPrinted>2013-10-24T04:05:00Z</cp:lastPrinted>
  <dcterms:created xsi:type="dcterms:W3CDTF">2013-10-29T12:38:00Z</dcterms:created>
  <dcterms:modified xsi:type="dcterms:W3CDTF">2013-10-29T12:38:00Z</dcterms:modified>
</cp:coreProperties>
</file>